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7F5" w:rsidRPr="00BB57F4" w:rsidRDefault="009E77F5" w:rsidP="009E77F5">
      <w:pPr>
        <w:spacing w:line="360" w:lineRule="auto"/>
        <w:jc w:val="left"/>
        <w:rPr>
          <w:rFonts w:ascii="仿宋_GB2312" w:eastAsia="仿宋_GB2312" w:hAnsi="黑体" w:cs="Times New Roman"/>
          <w:sz w:val="28"/>
          <w:szCs w:val="28"/>
        </w:rPr>
      </w:pPr>
      <w:r w:rsidRPr="00BB57F4">
        <w:rPr>
          <w:rFonts w:ascii="仿宋_GB2312" w:eastAsia="仿宋_GB2312" w:hAnsi="黑体" w:cs="Times New Roman" w:hint="eastAsia"/>
          <w:sz w:val="28"/>
          <w:szCs w:val="28"/>
        </w:rPr>
        <w:t>附件</w:t>
      </w:r>
      <w:r>
        <w:rPr>
          <w:rFonts w:ascii="仿宋_GB2312" w:eastAsia="仿宋_GB2312" w:hAnsi="黑体" w:cs="Times New Roman" w:hint="eastAsia"/>
          <w:sz w:val="28"/>
          <w:szCs w:val="28"/>
        </w:rPr>
        <w:t>4</w:t>
      </w:r>
    </w:p>
    <w:p w:rsidR="009E77F5" w:rsidRPr="00563890" w:rsidRDefault="009E77F5" w:rsidP="009E77F5">
      <w:pPr>
        <w:spacing w:line="360" w:lineRule="auto"/>
        <w:jc w:val="center"/>
        <w:rPr>
          <w:rFonts w:ascii="方正小标宋_GBK" w:eastAsia="方正小标宋_GBK" w:hAnsi="黑体" w:cs="Times New Roman"/>
          <w:sz w:val="36"/>
          <w:szCs w:val="36"/>
        </w:rPr>
      </w:pPr>
      <w:r w:rsidRPr="00BB57F4">
        <w:rPr>
          <w:rFonts w:ascii="方正小标宋_GBK" w:eastAsia="方正小标宋_GBK" w:hAnsi="黑体" w:cs="Times New Roman" w:hint="eastAsia"/>
          <w:sz w:val="36"/>
          <w:szCs w:val="36"/>
        </w:rPr>
        <w:t>昆明理工大学</w:t>
      </w:r>
      <w:r w:rsidRPr="007F056C">
        <w:rPr>
          <w:rFonts w:ascii="方正小标宋_GBK" w:eastAsia="方正小标宋_GBK" w:hAnsi="黑体" w:cs="Times New Roman" w:hint="eastAsia"/>
          <w:sz w:val="36"/>
          <w:szCs w:val="36"/>
        </w:rPr>
        <w:t>非政府采购项目</w:t>
      </w:r>
      <w:r w:rsidRPr="00BB57F4">
        <w:rPr>
          <w:rFonts w:ascii="方正小标宋_GBK" w:eastAsia="方正小标宋_GBK" w:hAnsi="黑体" w:cs="Times New Roman" w:hint="eastAsia"/>
          <w:sz w:val="36"/>
          <w:szCs w:val="36"/>
        </w:rPr>
        <w:t>采购方式审批表</w:t>
      </w:r>
    </w:p>
    <w:tbl>
      <w:tblPr>
        <w:tblW w:w="897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1843"/>
        <w:gridCol w:w="1134"/>
        <w:gridCol w:w="1275"/>
        <w:gridCol w:w="2312"/>
      </w:tblGrid>
      <w:tr w:rsidR="009E77F5" w:rsidRPr="00200CA9" w:rsidTr="004A7AA6">
        <w:trPr>
          <w:trHeight w:val="472"/>
        </w:trPr>
        <w:tc>
          <w:tcPr>
            <w:tcW w:w="2411" w:type="dxa"/>
            <w:shd w:val="clear" w:color="auto" w:fill="auto"/>
            <w:vAlign w:val="center"/>
          </w:tcPr>
          <w:p w:rsidR="009E77F5" w:rsidRPr="00200CA9" w:rsidRDefault="009E77F5" w:rsidP="004A7AA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200CA9">
              <w:rPr>
                <w:rFonts w:ascii="仿宋_GB2312" w:eastAsia="仿宋_GB2312" w:hint="eastAsia"/>
                <w:sz w:val="24"/>
                <w:szCs w:val="24"/>
              </w:rPr>
              <w:t>申购部门</w:t>
            </w:r>
          </w:p>
        </w:tc>
        <w:tc>
          <w:tcPr>
            <w:tcW w:w="6564" w:type="dxa"/>
            <w:gridSpan w:val="4"/>
            <w:shd w:val="clear" w:color="auto" w:fill="auto"/>
            <w:vAlign w:val="center"/>
          </w:tcPr>
          <w:p w:rsidR="009E77F5" w:rsidRPr="00200CA9" w:rsidRDefault="009E77F5" w:rsidP="004A7AA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E77F5" w:rsidRPr="00200CA9" w:rsidTr="004A7AA6">
        <w:trPr>
          <w:trHeight w:val="472"/>
        </w:trPr>
        <w:tc>
          <w:tcPr>
            <w:tcW w:w="2411" w:type="dxa"/>
            <w:shd w:val="clear" w:color="auto" w:fill="auto"/>
            <w:vAlign w:val="center"/>
          </w:tcPr>
          <w:p w:rsidR="009E77F5" w:rsidRPr="00200CA9" w:rsidRDefault="009E77F5" w:rsidP="004A7AA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采购项目类别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9E77F5" w:rsidRPr="00200CA9" w:rsidRDefault="009E77F5" w:rsidP="004A7AA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货物</w:t>
            </w:r>
            <w:r>
              <w:rPr>
                <w:rFonts w:ascii="仿宋_GB2312" w:eastAsia="仿宋_GB2312"/>
                <w:sz w:val="24"/>
                <w:szCs w:val="24"/>
              </w:rPr>
              <w:sym w:font="Wingdings 2" w:char="F0A3"/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/>
                <w:sz w:val="24"/>
                <w:szCs w:val="24"/>
              </w:rPr>
              <w:t>服务</w:t>
            </w:r>
            <w:r>
              <w:rPr>
                <w:rFonts w:ascii="仿宋_GB2312" w:eastAsia="仿宋_GB2312"/>
                <w:sz w:val="24"/>
                <w:szCs w:val="24"/>
              </w:rPr>
              <w:sym w:font="Wingdings 2" w:char="F0A3"/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</w:t>
            </w:r>
          </w:p>
        </w:tc>
        <w:tc>
          <w:tcPr>
            <w:tcW w:w="3587" w:type="dxa"/>
            <w:gridSpan w:val="2"/>
            <w:shd w:val="clear" w:color="auto" w:fill="auto"/>
            <w:vAlign w:val="center"/>
          </w:tcPr>
          <w:p w:rsidR="009E77F5" w:rsidRPr="00200CA9" w:rsidRDefault="009E77F5" w:rsidP="004A7AA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科研项目</w:t>
            </w:r>
            <w:r>
              <w:rPr>
                <w:rFonts w:ascii="仿宋_GB2312" w:eastAsia="仿宋_GB2312"/>
                <w:sz w:val="24"/>
                <w:szCs w:val="24"/>
              </w:rPr>
              <w:sym w:font="Wingdings 2" w:char="F0A3"/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 其它项目</w:t>
            </w:r>
            <w:r>
              <w:rPr>
                <w:rFonts w:ascii="仿宋_GB2312" w:eastAsia="仿宋_GB2312"/>
                <w:sz w:val="24"/>
                <w:szCs w:val="24"/>
              </w:rPr>
              <w:sym w:font="Wingdings 2" w:char="F0A3"/>
            </w:r>
          </w:p>
        </w:tc>
      </w:tr>
      <w:tr w:rsidR="009E77F5" w:rsidRPr="00200CA9" w:rsidTr="004A7AA6">
        <w:trPr>
          <w:trHeight w:val="475"/>
        </w:trPr>
        <w:tc>
          <w:tcPr>
            <w:tcW w:w="2411" w:type="dxa"/>
            <w:shd w:val="clear" w:color="auto" w:fill="auto"/>
            <w:vAlign w:val="center"/>
          </w:tcPr>
          <w:p w:rsidR="009E77F5" w:rsidRPr="00200CA9" w:rsidRDefault="009E77F5" w:rsidP="004A7AA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200CA9">
              <w:rPr>
                <w:rFonts w:ascii="仿宋_GB2312" w:eastAsia="仿宋_GB2312" w:hint="eastAsia"/>
                <w:sz w:val="24"/>
                <w:szCs w:val="24"/>
              </w:rPr>
              <w:t>申购预算金额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E77F5" w:rsidRPr="00200CA9" w:rsidRDefault="009E77F5" w:rsidP="004A7AA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9E77F5" w:rsidRPr="00200CA9" w:rsidRDefault="009E77F5" w:rsidP="004A7AA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经费名称及卡号</w:t>
            </w:r>
          </w:p>
        </w:tc>
        <w:tc>
          <w:tcPr>
            <w:tcW w:w="2312" w:type="dxa"/>
            <w:shd w:val="clear" w:color="auto" w:fill="auto"/>
            <w:vAlign w:val="center"/>
          </w:tcPr>
          <w:p w:rsidR="009E77F5" w:rsidRPr="00200CA9" w:rsidRDefault="009E77F5" w:rsidP="004A7AA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E77F5" w:rsidRPr="00200CA9" w:rsidTr="004A7AA6">
        <w:trPr>
          <w:trHeight w:val="431"/>
        </w:trPr>
        <w:tc>
          <w:tcPr>
            <w:tcW w:w="2411" w:type="dxa"/>
            <w:shd w:val="clear" w:color="auto" w:fill="auto"/>
            <w:vAlign w:val="center"/>
          </w:tcPr>
          <w:p w:rsidR="009E77F5" w:rsidRPr="00200CA9" w:rsidRDefault="009E77F5" w:rsidP="004A7AA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200CA9">
              <w:rPr>
                <w:rFonts w:ascii="仿宋_GB2312" w:eastAsia="仿宋_GB2312" w:hint="eastAsia"/>
                <w:sz w:val="24"/>
                <w:szCs w:val="24"/>
              </w:rPr>
              <w:t>采购项目经办人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E77F5" w:rsidRPr="00200CA9" w:rsidRDefault="009E77F5" w:rsidP="004A7AA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9E77F5" w:rsidRPr="00200CA9" w:rsidRDefault="009E77F5" w:rsidP="004A7AA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200CA9">
              <w:rPr>
                <w:rFonts w:ascii="仿宋_GB2312" w:eastAsia="仿宋_GB2312" w:hint="eastAsia"/>
                <w:sz w:val="24"/>
                <w:szCs w:val="24"/>
              </w:rPr>
              <w:t>联系电话及邮箱</w:t>
            </w:r>
          </w:p>
        </w:tc>
        <w:tc>
          <w:tcPr>
            <w:tcW w:w="2312" w:type="dxa"/>
            <w:shd w:val="clear" w:color="auto" w:fill="auto"/>
            <w:vAlign w:val="center"/>
          </w:tcPr>
          <w:p w:rsidR="009E77F5" w:rsidRPr="00200CA9" w:rsidRDefault="009E77F5" w:rsidP="004A7AA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E77F5" w:rsidRPr="00200CA9" w:rsidTr="004A7AA6">
        <w:trPr>
          <w:trHeight w:val="431"/>
        </w:trPr>
        <w:tc>
          <w:tcPr>
            <w:tcW w:w="2411" w:type="dxa"/>
            <w:shd w:val="clear" w:color="auto" w:fill="auto"/>
            <w:vAlign w:val="center"/>
          </w:tcPr>
          <w:p w:rsidR="009E77F5" w:rsidRPr="00200CA9" w:rsidRDefault="009E77F5" w:rsidP="004A7AA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拟使用采购方式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E77F5" w:rsidRPr="00200CA9" w:rsidRDefault="009E77F5" w:rsidP="004A7AA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9E77F5" w:rsidRPr="00200CA9" w:rsidRDefault="009E77F5" w:rsidP="004A7AA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是否包括进口设备</w:t>
            </w:r>
          </w:p>
        </w:tc>
        <w:tc>
          <w:tcPr>
            <w:tcW w:w="2312" w:type="dxa"/>
            <w:shd w:val="clear" w:color="auto" w:fill="auto"/>
            <w:vAlign w:val="center"/>
          </w:tcPr>
          <w:p w:rsidR="009E77F5" w:rsidRPr="00200CA9" w:rsidRDefault="009E77F5" w:rsidP="004A7AA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E77F5" w:rsidRPr="00200CA9" w:rsidTr="004A7AA6">
        <w:trPr>
          <w:trHeight w:val="806"/>
        </w:trPr>
        <w:tc>
          <w:tcPr>
            <w:tcW w:w="2411" w:type="dxa"/>
            <w:shd w:val="clear" w:color="auto" w:fill="auto"/>
            <w:vAlign w:val="center"/>
          </w:tcPr>
          <w:p w:rsidR="009E77F5" w:rsidRDefault="009E77F5" w:rsidP="004A7AA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拟选择采购代理机构</w:t>
            </w:r>
          </w:p>
          <w:p w:rsidR="009E77F5" w:rsidRDefault="009E77F5" w:rsidP="004A7AA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（20万元以上项目）</w:t>
            </w:r>
          </w:p>
        </w:tc>
        <w:tc>
          <w:tcPr>
            <w:tcW w:w="6564" w:type="dxa"/>
            <w:gridSpan w:val="4"/>
            <w:shd w:val="clear" w:color="auto" w:fill="auto"/>
            <w:vAlign w:val="center"/>
          </w:tcPr>
          <w:p w:rsidR="009E77F5" w:rsidRPr="00200CA9" w:rsidRDefault="009E77F5" w:rsidP="004A7AA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E77F5" w:rsidRPr="00200CA9" w:rsidTr="004A7AA6">
        <w:trPr>
          <w:trHeight w:val="1351"/>
        </w:trPr>
        <w:tc>
          <w:tcPr>
            <w:tcW w:w="2411" w:type="dxa"/>
            <w:shd w:val="clear" w:color="auto" w:fill="auto"/>
            <w:vAlign w:val="center"/>
          </w:tcPr>
          <w:p w:rsidR="009E77F5" w:rsidRPr="00200CA9" w:rsidRDefault="009E77F5" w:rsidP="004A7AA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申购原因简要说明</w:t>
            </w:r>
          </w:p>
        </w:tc>
        <w:tc>
          <w:tcPr>
            <w:tcW w:w="6564" w:type="dxa"/>
            <w:gridSpan w:val="4"/>
            <w:shd w:val="clear" w:color="auto" w:fill="auto"/>
          </w:tcPr>
          <w:p w:rsidR="009E77F5" w:rsidRPr="00200CA9" w:rsidRDefault="009E77F5" w:rsidP="004A7AA6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9E77F5" w:rsidRDefault="009E77F5" w:rsidP="004A7AA6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9E77F5" w:rsidRDefault="009E77F5" w:rsidP="004A7AA6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9E77F5" w:rsidRPr="00200CA9" w:rsidRDefault="009E77F5" w:rsidP="004A7AA6">
            <w:pPr>
              <w:ind w:right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E77F5" w:rsidRPr="00200CA9" w:rsidTr="004A7AA6">
        <w:trPr>
          <w:trHeight w:val="1842"/>
        </w:trPr>
        <w:tc>
          <w:tcPr>
            <w:tcW w:w="2411" w:type="dxa"/>
            <w:shd w:val="clear" w:color="auto" w:fill="auto"/>
            <w:vAlign w:val="center"/>
          </w:tcPr>
          <w:p w:rsidR="009E77F5" w:rsidRDefault="009E77F5" w:rsidP="004A7AA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申购部门意见</w:t>
            </w:r>
          </w:p>
        </w:tc>
        <w:tc>
          <w:tcPr>
            <w:tcW w:w="6564" w:type="dxa"/>
            <w:gridSpan w:val="4"/>
            <w:shd w:val="clear" w:color="auto" w:fill="auto"/>
          </w:tcPr>
          <w:p w:rsidR="009E77F5" w:rsidRDefault="009E77F5" w:rsidP="004A7AA6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9E77F5" w:rsidRDefault="009E77F5" w:rsidP="004A7AA6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9E77F5" w:rsidRDefault="009E77F5" w:rsidP="004A7AA6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9E77F5" w:rsidRPr="00200CA9" w:rsidRDefault="009E77F5" w:rsidP="004A7AA6">
            <w:pPr>
              <w:ind w:right="48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        </w:t>
            </w:r>
            <w:r w:rsidRPr="00200CA9">
              <w:rPr>
                <w:rFonts w:ascii="仿宋_GB2312" w:eastAsia="仿宋_GB2312" w:hint="eastAsia"/>
                <w:sz w:val="24"/>
                <w:szCs w:val="24"/>
              </w:rPr>
              <w:t>（盖章）</w:t>
            </w:r>
          </w:p>
          <w:p w:rsidR="009E77F5" w:rsidRPr="00200CA9" w:rsidRDefault="009E77F5" w:rsidP="004A7AA6">
            <w:pPr>
              <w:rPr>
                <w:rFonts w:ascii="仿宋_GB2312" w:eastAsia="仿宋_GB2312"/>
                <w:sz w:val="24"/>
                <w:szCs w:val="24"/>
              </w:rPr>
            </w:pPr>
            <w:r w:rsidRPr="00200CA9">
              <w:rPr>
                <w:rFonts w:ascii="仿宋_GB2312" w:eastAsia="仿宋_GB2312" w:hint="eastAsia"/>
                <w:sz w:val="24"/>
                <w:szCs w:val="24"/>
              </w:rPr>
              <w:t xml:space="preserve">负责人签字：                   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200CA9">
              <w:rPr>
                <w:rFonts w:ascii="仿宋_GB2312" w:eastAsia="仿宋_GB2312" w:hint="eastAsia"/>
                <w:sz w:val="24"/>
                <w:szCs w:val="24"/>
              </w:rPr>
              <w:t>年  月  日</w:t>
            </w:r>
          </w:p>
        </w:tc>
      </w:tr>
      <w:tr w:rsidR="009E77F5" w:rsidRPr="00200CA9" w:rsidTr="004A7AA6">
        <w:trPr>
          <w:trHeight w:val="1826"/>
        </w:trPr>
        <w:tc>
          <w:tcPr>
            <w:tcW w:w="2411" w:type="dxa"/>
            <w:shd w:val="clear" w:color="auto" w:fill="auto"/>
            <w:vAlign w:val="center"/>
          </w:tcPr>
          <w:p w:rsidR="009E77F5" w:rsidRDefault="009E77F5" w:rsidP="004A7AA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财务处意见</w:t>
            </w:r>
          </w:p>
        </w:tc>
        <w:tc>
          <w:tcPr>
            <w:tcW w:w="6564" w:type="dxa"/>
            <w:gridSpan w:val="4"/>
            <w:shd w:val="clear" w:color="auto" w:fill="auto"/>
          </w:tcPr>
          <w:p w:rsidR="009E77F5" w:rsidRDefault="009E77F5" w:rsidP="004A7AA6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9E77F5" w:rsidRDefault="009E77F5" w:rsidP="004A7AA6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9E77F5" w:rsidRDefault="009E77F5" w:rsidP="004A7AA6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9E77F5" w:rsidRPr="00200CA9" w:rsidRDefault="009E77F5" w:rsidP="004A7AA6">
            <w:pPr>
              <w:ind w:right="48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        </w:t>
            </w:r>
            <w:r w:rsidRPr="00200CA9">
              <w:rPr>
                <w:rFonts w:ascii="仿宋_GB2312" w:eastAsia="仿宋_GB2312" w:hint="eastAsia"/>
                <w:sz w:val="24"/>
                <w:szCs w:val="24"/>
              </w:rPr>
              <w:t>（盖章）</w:t>
            </w:r>
          </w:p>
          <w:p w:rsidR="009E77F5" w:rsidRDefault="009E77F5" w:rsidP="004A7AA6">
            <w:pPr>
              <w:rPr>
                <w:rFonts w:ascii="仿宋_GB2312" w:eastAsia="仿宋_GB2312"/>
                <w:sz w:val="24"/>
                <w:szCs w:val="24"/>
              </w:rPr>
            </w:pPr>
            <w:r w:rsidRPr="00200CA9">
              <w:rPr>
                <w:rFonts w:ascii="仿宋_GB2312" w:eastAsia="仿宋_GB2312" w:hint="eastAsia"/>
                <w:sz w:val="24"/>
                <w:szCs w:val="24"/>
              </w:rPr>
              <w:t xml:space="preserve">负责人签字：                   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200CA9">
              <w:rPr>
                <w:rFonts w:ascii="仿宋_GB2312" w:eastAsia="仿宋_GB2312" w:hint="eastAsia"/>
                <w:sz w:val="24"/>
                <w:szCs w:val="24"/>
              </w:rPr>
              <w:t>年  月  日</w:t>
            </w:r>
          </w:p>
        </w:tc>
      </w:tr>
      <w:tr w:rsidR="009E77F5" w:rsidRPr="00200CA9" w:rsidTr="004A7AA6">
        <w:trPr>
          <w:trHeight w:val="1383"/>
        </w:trPr>
        <w:tc>
          <w:tcPr>
            <w:tcW w:w="2411" w:type="dxa"/>
            <w:vMerge w:val="restart"/>
            <w:shd w:val="clear" w:color="auto" w:fill="auto"/>
            <w:vAlign w:val="center"/>
          </w:tcPr>
          <w:p w:rsidR="009E77F5" w:rsidRDefault="009E77F5" w:rsidP="004A7AA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国有资产与实验室管理处意见</w:t>
            </w:r>
          </w:p>
        </w:tc>
        <w:tc>
          <w:tcPr>
            <w:tcW w:w="6564" w:type="dxa"/>
            <w:gridSpan w:val="4"/>
            <w:shd w:val="clear" w:color="auto" w:fill="auto"/>
          </w:tcPr>
          <w:p w:rsidR="009E77F5" w:rsidRDefault="009E77F5" w:rsidP="004A7AA6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9E77F5" w:rsidRDefault="009E77F5" w:rsidP="004A7AA6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9E77F5" w:rsidRDefault="009E77F5" w:rsidP="004A7AA6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9E77F5" w:rsidRPr="00200CA9" w:rsidRDefault="009E77F5" w:rsidP="004A7AA6">
            <w:pPr>
              <w:ind w:right="48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                  </w:t>
            </w:r>
          </w:p>
          <w:p w:rsidR="009E77F5" w:rsidRDefault="009E77F5" w:rsidP="004A7AA6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科室经办人</w:t>
            </w:r>
            <w:r w:rsidRPr="00200CA9">
              <w:rPr>
                <w:rFonts w:ascii="仿宋_GB2312" w:eastAsia="仿宋_GB2312" w:hint="eastAsia"/>
                <w:sz w:val="24"/>
                <w:szCs w:val="24"/>
              </w:rPr>
              <w:t xml:space="preserve">：                  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</w:t>
            </w:r>
            <w:r w:rsidRPr="00200CA9">
              <w:rPr>
                <w:rFonts w:ascii="仿宋_GB2312" w:eastAsia="仿宋_GB2312" w:hint="eastAsia"/>
                <w:sz w:val="24"/>
                <w:szCs w:val="24"/>
              </w:rPr>
              <w:t>年  月  日</w:t>
            </w:r>
          </w:p>
        </w:tc>
      </w:tr>
      <w:tr w:rsidR="009E77F5" w:rsidRPr="00200CA9" w:rsidTr="004A7AA6">
        <w:trPr>
          <w:trHeight w:val="1253"/>
        </w:trPr>
        <w:tc>
          <w:tcPr>
            <w:tcW w:w="2411" w:type="dxa"/>
            <w:vMerge/>
            <w:shd w:val="clear" w:color="auto" w:fill="auto"/>
            <w:vAlign w:val="center"/>
          </w:tcPr>
          <w:p w:rsidR="009E77F5" w:rsidRDefault="009E77F5" w:rsidP="004A7AA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564" w:type="dxa"/>
            <w:gridSpan w:val="4"/>
            <w:shd w:val="clear" w:color="auto" w:fill="auto"/>
          </w:tcPr>
          <w:p w:rsidR="009E77F5" w:rsidRDefault="009E77F5" w:rsidP="004A7AA6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9E77F5" w:rsidRDefault="009E77F5" w:rsidP="004A7AA6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9E77F5" w:rsidRDefault="009E77F5" w:rsidP="004A7AA6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9E77F5" w:rsidRPr="00200CA9" w:rsidRDefault="009E77F5" w:rsidP="004A7AA6">
            <w:pPr>
              <w:ind w:right="48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                  </w:t>
            </w:r>
            <w:r w:rsidRPr="00200CA9">
              <w:rPr>
                <w:rFonts w:ascii="仿宋_GB2312" w:eastAsia="仿宋_GB2312" w:hint="eastAsia"/>
                <w:sz w:val="24"/>
                <w:szCs w:val="24"/>
              </w:rPr>
              <w:t>（盖章）</w:t>
            </w:r>
          </w:p>
          <w:p w:rsidR="009E77F5" w:rsidRPr="00F11026" w:rsidRDefault="009E77F5" w:rsidP="004A7AA6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负责人</w:t>
            </w:r>
            <w:r w:rsidRPr="00200CA9">
              <w:rPr>
                <w:rFonts w:ascii="仿宋_GB2312" w:eastAsia="仿宋_GB2312" w:hint="eastAsia"/>
                <w:sz w:val="24"/>
                <w:szCs w:val="24"/>
              </w:rPr>
              <w:t xml:space="preserve">签字：                   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</w:t>
            </w:r>
            <w:r w:rsidRPr="00200CA9">
              <w:rPr>
                <w:rFonts w:ascii="仿宋_GB2312" w:eastAsia="仿宋_GB2312" w:hint="eastAsia"/>
                <w:sz w:val="24"/>
                <w:szCs w:val="24"/>
              </w:rPr>
              <w:t>年  月  日</w:t>
            </w:r>
          </w:p>
        </w:tc>
      </w:tr>
    </w:tbl>
    <w:p w:rsidR="00A06540" w:rsidRDefault="009E77F5">
      <w:r w:rsidRPr="00427CDC">
        <w:rPr>
          <w:rFonts w:ascii="仿宋_GB2312" w:eastAsia="仿宋_GB2312" w:hAnsi="Times New Roman" w:cs="Times New Roman"/>
          <w:sz w:val="24"/>
          <w:szCs w:val="24"/>
        </w:rPr>
        <w:t>备注：</w:t>
      </w:r>
      <w:r>
        <w:rPr>
          <w:rFonts w:ascii="仿宋_GB2312" w:eastAsia="仿宋_GB2312" w:hAnsi="Times New Roman" w:cs="Times New Roman" w:hint="eastAsia"/>
          <w:sz w:val="24"/>
          <w:szCs w:val="24"/>
        </w:rPr>
        <w:t>1</w:t>
      </w:r>
      <w:r w:rsidRPr="00427CDC">
        <w:rPr>
          <w:rFonts w:ascii="仿宋_GB2312" w:eastAsia="仿宋_GB2312" w:hAnsi="Times New Roman" w:cs="Times New Roman" w:hint="eastAsia"/>
          <w:sz w:val="24"/>
          <w:szCs w:val="24"/>
        </w:rPr>
        <w:t>.</w:t>
      </w:r>
      <w:r>
        <w:rPr>
          <w:rFonts w:ascii="仿宋_GB2312" w:eastAsia="仿宋_GB2312" w:hAnsi="Times New Roman" w:cs="Times New Roman" w:hint="eastAsia"/>
          <w:sz w:val="24"/>
          <w:szCs w:val="24"/>
        </w:rPr>
        <w:t>采购</w:t>
      </w:r>
      <w:r w:rsidRPr="00427CDC">
        <w:rPr>
          <w:rFonts w:ascii="仿宋_GB2312" w:eastAsia="仿宋_GB2312" w:hAnsi="Times New Roman" w:cs="Times New Roman" w:hint="eastAsia"/>
          <w:sz w:val="24"/>
          <w:szCs w:val="24"/>
        </w:rPr>
        <w:t>单项或批量</w:t>
      </w:r>
      <w:r>
        <w:rPr>
          <w:rFonts w:ascii="仿宋_GB2312" w:eastAsia="仿宋_GB2312" w:hAnsi="Times New Roman" w:cs="Times New Roman" w:hint="eastAsia"/>
          <w:sz w:val="24"/>
          <w:szCs w:val="24"/>
        </w:rPr>
        <w:t>金额</w:t>
      </w:r>
      <w:r w:rsidRPr="00427CDC">
        <w:rPr>
          <w:rFonts w:ascii="仿宋_GB2312" w:eastAsia="仿宋_GB2312" w:hAnsi="Times New Roman" w:cs="Times New Roman" w:hint="eastAsia"/>
          <w:sz w:val="24"/>
          <w:szCs w:val="24"/>
        </w:rPr>
        <w:t>5万元以上填写本表</w:t>
      </w:r>
      <w:r>
        <w:rPr>
          <w:rFonts w:ascii="仿宋_GB2312" w:eastAsia="仿宋_GB2312" w:hAnsi="Times New Roman" w:cs="Times New Roman" w:hint="eastAsia"/>
          <w:sz w:val="24"/>
          <w:szCs w:val="24"/>
        </w:rPr>
        <w:t>；2</w:t>
      </w:r>
      <w:r w:rsidRPr="00427CDC">
        <w:rPr>
          <w:rFonts w:ascii="仿宋_GB2312" w:eastAsia="仿宋_GB2312" w:hAnsi="Times New Roman" w:cs="Times New Roman" w:hint="eastAsia"/>
          <w:sz w:val="24"/>
          <w:szCs w:val="24"/>
        </w:rPr>
        <w:t>.</w:t>
      </w:r>
      <w:r w:rsidRPr="00427CDC">
        <w:rPr>
          <w:rFonts w:ascii="仿宋_GB2312" w:eastAsia="仿宋_GB2312" w:hAnsi="Times New Roman" w:cs="Times New Roman"/>
          <w:sz w:val="24"/>
          <w:szCs w:val="24"/>
        </w:rPr>
        <w:t>附拟申购</w:t>
      </w:r>
      <w:r>
        <w:rPr>
          <w:rFonts w:ascii="仿宋_GB2312" w:eastAsia="仿宋_GB2312" w:hAnsi="Times New Roman" w:cs="Times New Roman"/>
          <w:sz w:val="24"/>
          <w:szCs w:val="24"/>
        </w:rPr>
        <w:t>产品</w:t>
      </w:r>
      <w:r w:rsidRPr="00427CDC">
        <w:rPr>
          <w:rFonts w:ascii="仿宋_GB2312" w:eastAsia="仿宋_GB2312" w:hAnsi="Times New Roman" w:cs="Times New Roman"/>
          <w:sz w:val="24"/>
          <w:szCs w:val="24"/>
        </w:rPr>
        <w:t>清单；</w:t>
      </w:r>
      <w:r>
        <w:rPr>
          <w:rFonts w:ascii="仿宋_GB2312" w:eastAsia="仿宋_GB2312" w:hAnsi="Times New Roman" w:cs="Times New Roman" w:hint="eastAsia"/>
          <w:sz w:val="24"/>
          <w:szCs w:val="24"/>
        </w:rPr>
        <w:t>3</w:t>
      </w:r>
      <w:r w:rsidRPr="00427CDC">
        <w:rPr>
          <w:rFonts w:ascii="仿宋_GB2312" w:eastAsia="仿宋_GB2312" w:hAnsi="Times New Roman" w:cs="Times New Roman" w:hint="eastAsia"/>
          <w:sz w:val="24"/>
          <w:szCs w:val="24"/>
        </w:rPr>
        <w:t>.立项材料。部门党政联席会（主任办公会或部处务会）会议纪要、校长办公会决议或党委常委会决议；科研仪器设备提交附件3《昆明理工大学科研仪器设备非政府采购项目审批表》，其它项目负责人制项目提交审批报告</w:t>
      </w:r>
      <w:r>
        <w:rPr>
          <w:rFonts w:ascii="仿宋_GB2312" w:eastAsia="仿宋_GB2312" w:hAnsi="Times New Roman" w:cs="Times New Roman" w:hint="eastAsia"/>
          <w:sz w:val="24"/>
          <w:szCs w:val="24"/>
        </w:rPr>
        <w:t>。</w:t>
      </w:r>
      <w:bookmarkStart w:id="0" w:name="_GoBack"/>
      <w:bookmarkEnd w:id="0"/>
    </w:p>
    <w:sectPr w:rsidR="00A06540" w:rsidSect="009E77F5">
      <w:pgSz w:w="11906" w:h="16838"/>
      <w:pgMar w:top="1021" w:right="1474" w:bottom="102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A9A" w:rsidRDefault="00C52A9A" w:rsidP="009E77F5">
      <w:r>
        <w:separator/>
      </w:r>
    </w:p>
  </w:endnote>
  <w:endnote w:type="continuationSeparator" w:id="0">
    <w:p w:rsidR="00C52A9A" w:rsidRDefault="00C52A9A" w:rsidP="009E7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A9A" w:rsidRDefault="00C52A9A" w:rsidP="009E77F5">
      <w:r>
        <w:separator/>
      </w:r>
    </w:p>
  </w:footnote>
  <w:footnote w:type="continuationSeparator" w:id="0">
    <w:p w:rsidR="00C52A9A" w:rsidRDefault="00C52A9A" w:rsidP="009E77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F4C"/>
    <w:rsid w:val="009E77F5"/>
    <w:rsid w:val="00A06540"/>
    <w:rsid w:val="00BC2F4C"/>
    <w:rsid w:val="00C5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AD554E6-132B-4630-97ED-4DC3074C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7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77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E77F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E77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E77F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549</Characters>
  <Application>Microsoft Office Word</Application>
  <DocSecurity>0</DocSecurity>
  <Lines>4</Lines>
  <Paragraphs>1</Paragraphs>
  <ScaleCrop>false</ScaleCrop>
  <Company>Microsoft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马娟</dc:creator>
  <cp:keywords/>
  <dc:description/>
  <cp:lastModifiedBy>马娟</cp:lastModifiedBy>
  <cp:revision>2</cp:revision>
  <dcterms:created xsi:type="dcterms:W3CDTF">2019-04-29T07:55:00Z</dcterms:created>
  <dcterms:modified xsi:type="dcterms:W3CDTF">2019-04-29T07:56:00Z</dcterms:modified>
</cp:coreProperties>
</file>